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03B25A" w14:textId="77777777" w:rsidR="00602B3B" w:rsidRDefault="00602B3B" w:rsidP="002A0D28">
      <w:pPr>
        <w:spacing w:after="0"/>
        <w:rPr>
          <w:rFonts w:ascii="Calibri" w:hAnsi="Calibri" w:cs="Calibri"/>
        </w:rPr>
      </w:pPr>
    </w:p>
    <w:p w14:paraId="3A02CDDE" w14:textId="77777777" w:rsidR="002A0D28" w:rsidRDefault="002A0D28" w:rsidP="002A0D28">
      <w:pPr>
        <w:spacing w:after="0"/>
        <w:rPr>
          <w:rFonts w:ascii="Calibri" w:hAnsi="Calibri" w:cs="Calibri"/>
        </w:rPr>
      </w:pPr>
    </w:p>
    <w:p w14:paraId="2ABE04A1" w14:textId="6D67A079" w:rsidR="00A0056F" w:rsidRPr="00602B3B" w:rsidRDefault="00602B3B" w:rsidP="002A0D28">
      <w:pPr>
        <w:spacing w:after="0"/>
        <w:jc w:val="right"/>
        <w:rPr>
          <w:rFonts w:ascii="Calibri" w:hAnsi="Calibri" w:cs="Calibri"/>
        </w:rPr>
      </w:pPr>
      <w:r w:rsidRPr="00602B3B">
        <w:rPr>
          <w:rFonts w:ascii="Calibri" w:hAnsi="Calibri" w:cs="Calibri"/>
        </w:rPr>
        <w:t>Strasbourg, le 18 décembre</w:t>
      </w:r>
      <w:r>
        <w:rPr>
          <w:rFonts w:ascii="Calibri" w:hAnsi="Calibri" w:cs="Calibri"/>
        </w:rPr>
        <w:t xml:space="preserve"> </w:t>
      </w:r>
      <w:r w:rsidRPr="00602B3B">
        <w:rPr>
          <w:rFonts w:ascii="Calibri" w:hAnsi="Calibri" w:cs="Calibri"/>
        </w:rPr>
        <w:t>2025</w:t>
      </w:r>
    </w:p>
    <w:p w14:paraId="13F58C7B" w14:textId="5B4C815C" w:rsidR="00602B3B" w:rsidRPr="00602B3B" w:rsidRDefault="00602B3B" w:rsidP="00602B3B">
      <w:pPr>
        <w:spacing w:after="0"/>
        <w:rPr>
          <w:rFonts w:ascii="Calibri" w:hAnsi="Calibri" w:cs="Calibri"/>
        </w:rPr>
      </w:pPr>
    </w:p>
    <w:p w14:paraId="79C602E3" w14:textId="6C2D9164" w:rsidR="00602B3B" w:rsidRPr="00602B3B" w:rsidRDefault="00A0056F" w:rsidP="002A0D28">
      <w:pPr>
        <w:pStyle w:val="Titre1"/>
        <w:jc w:val="center"/>
      </w:pPr>
      <w:r w:rsidRPr="00A0056F">
        <w:rPr>
          <w:rFonts w:cs="Calibri"/>
          <w:noProof/>
        </w:rPr>
        <w:drawing>
          <wp:anchor distT="0" distB="0" distL="114300" distR="114300" simplePos="0" relativeHeight="251658240" behindDoc="1" locked="0" layoutInCell="1" allowOverlap="1" wp14:anchorId="2BFBECAF" wp14:editId="5A268A97">
            <wp:simplePos x="0" y="0"/>
            <wp:positionH relativeFrom="margin">
              <wp:posOffset>-596265</wp:posOffset>
            </wp:positionH>
            <wp:positionV relativeFrom="margin">
              <wp:posOffset>1583690</wp:posOffset>
            </wp:positionV>
            <wp:extent cx="6616700" cy="6411595"/>
            <wp:effectExtent l="1238250" t="1314450" r="1193800" b="1303655"/>
            <wp:wrapNone/>
            <wp:docPr id="195204052" name="Image 2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4052" name="Image 2" descr="Une image contenant texte, Police, Graphique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60698">
                      <a:off x="0" y="0"/>
                      <a:ext cx="6616700" cy="641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B3B">
        <w:t xml:space="preserve">Examens </w:t>
      </w:r>
      <w:proofErr w:type="spellStart"/>
      <w:r w:rsidR="00602B3B">
        <w:t>d’entr</w:t>
      </w:r>
      <w:r w:rsidR="00602B3B" w:rsidRPr="00602B3B">
        <w:rPr>
          <w:sz w:val="38"/>
          <w:szCs w:val="38"/>
        </w:rPr>
        <w:t>É</w:t>
      </w:r>
      <w:r w:rsidR="00602B3B">
        <w:t>e</w:t>
      </w:r>
      <w:proofErr w:type="spellEnd"/>
      <w:r w:rsidR="00602B3B" w:rsidRPr="00602B3B">
        <w:t xml:space="preserve"> </w:t>
      </w:r>
      <w:r w:rsidR="00602B3B">
        <w:t xml:space="preserve">– </w:t>
      </w:r>
      <w:r w:rsidR="002F318B">
        <w:t>Fiche de renseignements</w:t>
      </w:r>
    </w:p>
    <w:p w14:paraId="58594AE4" w14:textId="77777777" w:rsidR="002A0D28" w:rsidRDefault="002A0D28" w:rsidP="002A0D28">
      <w:pPr>
        <w:spacing w:after="0"/>
        <w:jc w:val="both"/>
        <w:rPr>
          <w:rFonts w:ascii="Calibri" w:hAnsi="Calibri" w:cs="Calibri"/>
        </w:rPr>
      </w:pPr>
    </w:p>
    <w:p w14:paraId="1DB0107E" w14:textId="2789CA96" w:rsidR="002F318B" w:rsidRDefault="002F318B" w:rsidP="002A0D28">
      <w:pPr>
        <w:spacing w:after="0"/>
        <w:jc w:val="both"/>
        <w:rPr>
          <w:rFonts w:ascii="Calibri" w:hAnsi="Calibri" w:cs="Calibri"/>
        </w:rPr>
      </w:pPr>
    </w:p>
    <w:p w14:paraId="54B93A84" w14:textId="77777777" w:rsidR="00E67474" w:rsidRDefault="00E67474" w:rsidP="002F318B">
      <w:pPr>
        <w:jc w:val="center"/>
        <w:rPr>
          <w:rFonts w:ascii="Calibri" w:hAnsi="Calibri" w:cs="Calibri"/>
          <w:sz w:val="24"/>
          <w:szCs w:val="24"/>
        </w:rPr>
      </w:pPr>
    </w:p>
    <w:p w14:paraId="128FEB64" w14:textId="77777777" w:rsidR="004D3956" w:rsidRDefault="004D3956" w:rsidP="004D3956">
      <w:pPr>
        <w:pStyle w:val="SoustitresFarah"/>
        <w:pBdr>
          <w:bottom w:val="single" w:sz="4" w:space="27" w:color="A6A6A6" w:themeColor="background1" w:themeShade="A6"/>
        </w:pBdr>
        <w:jc w:val="center"/>
      </w:pPr>
    </w:p>
    <w:p w14:paraId="6AF6E00C" w14:textId="6CF51E15" w:rsidR="004D3956" w:rsidRDefault="002F318B" w:rsidP="004D3956">
      <w:pPr>
        <w:pStyle w:val="SoustitresFarah"/>
        <w:pBdr>
          <w:bottom w:val="single" w:sz="4" w:space="27" w:color="A6A6A6" w:themeColor="background1" w:themeShade="A6"/>
        </w:pBdr>
        <w:jc w:val="center"/>
      </w:pPr>
      <w:r w:rsidRPr="00E67474">
        <w:t>Lien vers le formulaire :</w:t>
      </w:r>
    </w:p>
    <w:p w14:paraId="74B76FC5" w14:textId="791335E8" w:rsidR="004D3956" w:rsidRPr="004D3956" w:rsidRDefault="004D3956" w:rsidP="004D3956">
      <w:pPr>
        <w:pStyle w:val="SoustitresFarah"/>
        <w:pBdr>
          <w:bottom w:val="single" w:sz="4" w:space="27" w:color="A6A6A6" w:themeColor="background1" w:themeShade="A6"/>
        </w:pBdr>
        <w:jc w:val="center"/>
      </w:pPr>
      <w:r>
        <w:rPr>
          <w:bCs/>
          <w:i/>
          <w:iCs/>
          <w:color w:val="467886" w:themeColor="hyperlink"/>
          <w:sz w:val="32"/>
          <w:szCs w:val="32"/>
          <w:u w:val="single"/>
        </w:rPr>
        <w:fldChar w:fldCharType="begin"/>
      </w:r>
      <w:r w:rsidRPr="004D3956">
        <w:rPr>
          <w:bCs/>
          <w:i/>
          <w:iCs/>
          <w:color w:val="467886" w:themeColor="hyperlink"/>
          <w:sz w:val="32"/>
          <w:szCs w:val="32"/>
          <w:u w:val="single"/>
        </w:rPr>
        <w:instrText>HYPERLINK "</w:instrText>
      </w:r>
      <w:r w:rsidRPr="004D3956">
        <w:rPr>
          <w:bCs/>
          <w:i/>
          <w:iCs/>
          <w:color w:val="467886" w:themeColor="hyperlink"/>
          <w:sz w:val="32"/>
          <w:szCs w:val="32"/>
          <w:u w:val="single"/>
        </w:rPr>
        <w:instrText>https://forms.office.com/e/DV3tTXDMwx</w:instrText>
      </w:r>
      <w:r w:rsidRPr="004D3956">
        <w:rPr>
          <w:bCs/>
          <w:i/>
          <w:iCs/>
          <w:color w:val="467886" w:themeColor="hyperlink"/>
          <w:sz w:val="32"/>
          <w:szCs w:val="32"/>
          <w:u w:val="single"/>
        </w:rPr>
        <w:instrText>"</w:instrText>
      </w:r>
      <w:r>
        <w:rPr>
          <w:bCs/>
          <w:i/>
          <w:iCs/>
          <w:color w:val="467886" w:themeColor="hyperlink"/>
          <w:sz w:val="32"/>
          <w:szCs w:val="32"/>
          <w:u w:val="single"/>
        </w:rPr>
        <w:fldChar w:fldCharType="separate"/>
      </w:r>
      <w:r w:rsidRPr="004D3956">
        <w:rPr>
          <w:rStyle w:val="Lienhypertexte"/>
          <w:bCs/>
          <w:i/>
          <w:iCs/>
          <w:sz w:val="32"/>
          <w:szCs w:val="32"/>
        </w:rPr>
        <w:t>https://forms.office.com/e/DV3</w:t>
      </w:r>
      <w:r w:rsidRPr="004D3956">
        <w:rPr>
          <w:rStyle w:val="Lienhypertexte"/>
          <w:bCs/>
          <w:i/>
          <w:iCs/>
          <w:sz w:val="32"/>
          <w:szCs w:val="32"/>
        </w:rPr>
        <w:t>t</w:t>
      </w:r>
      <w:r w:rsidRPr="004D3956">
        <w:rPr>
          <w:rStyle w:val="Lienhypertexte"/>
          <w:bCs/>
          <w:i/>
          <w:iCs/>
          <w:sz w:val="32"/>
          <w:szCs w:val="32"/>
        </w:rPr>
        <w:t>TXDMwx</w:t>
      </w:r>
      <w:r>
        <w:rPr>
          <w:bCs/>
          <w:i/>
          <w:iCs/>
          <w:color w:val="467886" w:themeColor="hyperlink"/>
          <w:sz w:val="32"/>
          <w:szCs w:val="32"/>
          <w:u w:val="single"/>
        </w:rPr>
        <w:fldChar w:fldCharType="end"/>
      </w:r>
    </w:p>
    <w:p w14:paraId="14348B8C" w14:textId="77777777" w:rsidR="00E67474" w:rsidRPr="004D3956" w:rsidRDefault="00E67474" w:rsidP="00E67474">
      <w:pPr>
        <w:spacing w:after="0"/>
        <w:rPr>
          <w:rFonts w:ascii="Calibri" w:hAnsi="Calibri" w:cs="Calibri"/>
          <w:sz w:val="28"/>
          <w:szCs w:val="28"/>
        </w:rPr>
      </w:pPr>
    </w:p>
    <w:p w14:paraId="15EE9572" w14:textId="77777777" w:rsidR="002F318B" w:rsidRPr="004D3956" w:rsidRDefault="002F318B" w:rsidP="002F318B">
      <w:pPr>
        <w:spacing w:after="0"/>
        <w:jc w:val="center"/>
        <w:rPr>
          <w:rFonts w:ascii="Calibri" w:hAnsi="Calibri" w:cs="Calibri"/>
          <w:sz w:val="28"/>
          <w:szCs w:val="28"/>
        </w:rPr>
      </w:pPr>
    </w:p>
    <w:p w14:paraId="446F3AF2" w14:textId="72E2FF5C" w:rsidR="002F318B" w:rsidRDefault="002F318B" w:rsidP="002F318B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Je </w:t>
      </w:r>
      <w:proofErr w:type="spellStart"/>
      <w:proofErr w:type="gramStart"/>
      <w:r>
        <w:rPr>
          <w:rFonts w:ascii="Calibri" w:hAnsi="Calibri" w:cs="Calibri"/>
          <w:sz w:val="24"/>
          <w:szCs w:val="24"/>
        </w:rPr>
        <w:t>soussigné.e</w:t>
      </w:r>
      <w:proofErr w:type="spellEnd"/>
      <w:proofErr w:type="gramEnd"/>
      <w:r>
        <w:rPr>
          <w:rFonts w:ascii="Calibri" w:hAnsi="Calibri" w:cs="Calibri"/>
          <w:sz w:val="24"/>
          <w:szCs w:val="24"/>
        </w:rPr>
        <w:t xml:space="preserve"> _______________________________, </w:t>
      </w:r>
      <w:proofErr w:type="spellStart"/>
      <w:r>
        <w:rPr>
          <w:rFonts w:ascii="Calibri" w:hAnsi="Calibri" w:cs="Calibri"/>
          <w:sz w:val="24"/>
          <w:szCs w:val="24"/>
        </w:rPr>
        <w:t>candidat.e</w:t>
      </w:r>
      <w:proofErr w:type="spellEnd"/>
      <w:r>
        <w:rPr>
          <w:rFonts w:ascii="Calibri" w:hAnsi="Calibri" w:cs="Calibri"/>
          <w:sz w:val="24"/>
          <w:szCs w:val="24"/>
        </w:rPr>
        <w:t xml:space="preserve"> aux admissions à la HEAR 2025/2026 pour une entrée :</w:t>
      </w:r>
    </w:p>
    <w:p w14:paraId="6DAA0611" w14:textId="77777777" w:rsidR="00E67474" w:rsidRDefault="00E67474" w:rsidP="002F318B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5423B449" w14:textId="4BB58BED" w:rsidR="002F318B" w:rsidRPr="00E67474" w:rsidRDefault="002F318B" w:rsidP="00E67474">
      <w:pPr>
        <w:ind w:firstLine="708"/>
        <w:jc w:val="both"/>
        <w:rPr>
          <w:rFonts w:ascii="Calibri" w:hAnsi="Calibri" w:cs="Calibri"/>
          <w:sz w:val="24"/>
          <w:szCs w:val="24"/>
        </w:rPr>
      </w:pPr>
      <w:r w:rsidRPr="00E67474">
        <w:rPr>
          <w:rFonts w:ascii="Calibri" w:hAnsi="Calibri" w:cs="Calibri"/>
          <w:sz w:val="24"/>
          <w:szCs w:val="24"/>
        </w:rPr>
        <w:t xml:space="preserve">□ </w:t>
      </w:r>
      <w:r w:rsidR="00E67474">
        <w:rPr>
          <w:rFonts w:ascii="Calibri" w:hAnsi="Calibri" w:cs="Calibri"/>
          <w:sz w:val="24"/>
          <w:szCs w:val="24"/>
        </w:rPr>
        <w:t xml:space="preserve">  </w:t>
      </w:r>
      <w:r w:rsidRPr="00E67474">
        <w:rPr>
          <w:rFonts w:ascii="Calibri" w:hAnsi="Calibri" w:cs="Calibri"/>
          <w:sz w:val="24"/>
          <w:szCs w:val="24"/>
        </w:rPr>
        <w:t>en Année 1</w:t>
      </w:r>
      <w:r w:rsidR="00E67474" w:rsidRPr="00E67474">
        <w:rPr>
          <w:rFonts w:ascii="Calibri" w:hAnsi="Calibri" w:cs="Calibri"/>
          <w:sz w:val="24"/>
          <w:szCs w:val="24"/>
        </w:rPr>
        <w:t>,</w:t>
      </w:r>
    </w:p>
    <w:p w14:paraId="17F97D87" w14:textId="5AC4B1D0" w:rsidR="002F318B" w:rsidRPr="00E67474" w:rsidRDefault="002F318B" w:rsidP="00E67474">
      <w:pPr>
        <w:spacing w:after="0"/>
        <w:ind w:firstLine="708"/>
        <w:jc w:val="both"/>
        <w:rPr>
          <w:rFonts w:ascii="Calibri" w:hAnsi="Calibri" w:cs="Calibri"/>
          <w:sz w:val="24"/>
          <w:szCs w:val="24"/>
        </w:rPr>
      </w:pPr>
      <w:r w:rsidRPr="00E67474">
        <w:rPr>
          <w:rFonts w:ascii="Calibri" w:hAnsi="Calibri" w:cs="Calibri"/>
          <w:sz w:val="24"/>
          <w:szCs w:val="24"/>
        </w:rPr>
        <w:t xml:space="preserve">□ </w:t>
      </w:r>
      <w:r w:rsidR="00E67474">
        <w:rPr>
          <w:rFonts w:ascii="Calibri" w:hAnsi="Calibri" w:cs="Calibri"/>
          <w:sz w:val="24"/>
          <w:szCs w:val="24"/>
        </w:rPr>
        <w:t xml:space="preserve">  </w:t>
      </w:r>
      <w:r w:rsidRPr="00E67474">
        <w:rPr>
          <w:rFonts w:ascii="Calibri" w:hAnsi="Calibri" w:cs="Calibri"/>
          <w:sz w:val="24"/>
          <w:szCs w:val="24"/>
        </w:rPr>
        <w:t>en équivalence</w:t>
      </w:r>
      <w:r w:rsidR="00E67474" w:rsidRPr="00E67474">
        <w:rPr>
          <w:rFonts w:ascii="Calibri" w:hAnsi="Calibri" w:cs="Calibri"/>
          <w:sz w:val="24"/>
          <w:szCs w:val="24"/>
        </w:rPr>
        <w:t>,</w:t>
      </w:r>
    </w:p>
    <w:p w14:paraId="630ECAEA" w14:textId="0C3EF33E" w:rsidR="002F318B" w:rsidRDefault="002F318B" w:rsidP="00E67474">
      <w:pPr>
        <w:spacing w:after="0"/>
        <w:ind w:firstLine="708"/>
        <w:jc w:val="both"/>
        <w:rPr>
          <w:rFonts w:ascii="Calibri" w:hAnsi="Calibri" w:cs="Calibri"/>
          <w:sz w:val="24"/>
          <w:szCs w:val="24"/>
        </w:rPr>
      </w:pPr>
      <w:r w:rsidRPr="00E67474">
        <w:rPr>
          <w:rFonts w:ascii="Calibri" w:hAnsi="Calibri" w:cs="Calibri"/>
          <w:sz w:val="24"/>
          <w:szCs w:val="24"/>
        </w:rPr>
        <w:t xml:space="preserve">    </w:t>
      </w:r>
      <w:r w:rsidR="00E67474">
        <w:rPr>
          <w:rFonts w:ascii="Calibri" w:hAnsi="Calibri" w:cs="Calibri"/>
          <w:sz w:val="24"/>
          <w:szCs w:val="24"/>
        </w:rPr>
        <w:t xml:space="preserve">  </w:t>
      </w:r>
      <w:r w:rsidRPr="00E67474">
        <w:rPr>
          <w:rFonts w:ascii="Calibri" w:hAnsi="Calibri" w:cs="Calibri"/>
          <w:i/>
          <w:iCs/>
        </w:rPr>
        <w:t>Précisez l’année et l’option</w:t>
      </w:r>
      <w:r w:rsidRPr="00E67474">
        <w:rPr>
          <w:rFonts w:ascii="Calibri" w:hAnsi="Calibri" w:cs="Calibri"/>
        </w:rPr>
        <w:t> :</w:t>
      </w:r>
      <w:r w:rsidR="00E67474" w:rsidRPr="00E67474">
        <w:rPr>
          <w:rFonts w:ascii="Calibri" w:hAnsi="Calibri" w:cs="Calibri"/>
        </w:rPr>
        <w:t xml:space="preserve"> ________________________________</w:t>
      </w:r>
    </w:p>
    <w:p w14:paraId="0520582F" w14:textId="77777777" w:rsidR="002F318B" w:rsidRDefault="002F318B" w:rsidP="002F318B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696ED134" w14:textId="65D2D128" w:rsidR="002F318B" w:rsidRDefault="002F318B" w:rsidP="002F318B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Certifie avoir rempli la fiche de renseignements via le lien Forms ci-dessus en prévision des enquêtes officielles du Ministère de la Culture.</w:t>
      </w:r>
    </w:p>
    <w:p w14:paraId="5B92E70B" w14:textId="77777777" w:rsidR="00B45AAC" w:rsidRPr="002F318B" w:rsidRDefault="00B45AAC" w:rsidP="002F318B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1EA3FE8A" w14:textId="77777777" w:rsidR="00E67474" w:rsidRDefault="00E67474" w:rsidP="00E67474">
      <w:pPr>
        <w:spacing w:after="0"/>
      </w:pPr>
    </w:p>
    <w:p w14:paraId="6B43F3F5" w14:textId="098B518F" w:rsidR="00E67474" w:rsidRDefault="00E67474" w:rsidP="00E67474">
      <w:pPr>
        <w:spacing w:after="0"/>
      </w:pPr>
    </w:p>
    <w:p w14:paraId="6E3D281A" w14:textId="7D25DCF9" w:rsidR="00E67474" w:rsidRDefault="00E67474" w:rsidP="00E67474">
      <w:r w:rsidRPr="00E67474">
        <w:rPr>
          <w:b/>
          <w:bCs/>
        </w:rPr>
        <w:t>Fait</w:t>
      </w:r>
      <w:r>
        <w:t xml:space="preserve"> </w:t>
      </w:r>
      <w:r w:rsidRPr="00E67474">
        <w:rPr>
          <w:b/>
          <w:bCs/>
        </w:rPr>
        <w:t>à</w:t>
      </w:r>
      <w:r>
        <w:t> : _________________________</w:t>
      </w:r>
    </w:p>
    <w:p w14:paraId="772C2C24" w14:textId="7CF16B40" w:rsidR="00E67474" w:rsidRDefault="00E67474" w:rsidP="00E67474">
      <w:r>
        <w:t xml:space="preserve">      </w:t>
      </w:r>
      <w:r w:rsidRPr="00E67474">
        <w:rPr>
          <w:b/>
          <w:bCs/>
        </w:rPr>
        <w:t>Le</w:t>
      </w:r>
      <w:r>
        <w:t> : _____ / _____ / __________</w:t>
      </w:r>
    </w:p>
    <w:p w14:paraId="5DA43AF3" w14:textId="530366AC" w:rsidR="00E67474" w:rsidRDefault="00E67474" w:rsidP="00B45AAC">
      <w:pPr>
        <w:ind w:left="708"/>
        <w:jc w:val="center"/>
      </w:pPr>
      <w:r w:rsidRPr="00E67474">
        <w:rPr>
          <w:b/>
          <w:bCs/>
        </w:rPr>
        <w:t>Signature</w:t>
      </w:r>
      <w:r>
        <w:t> :</w:t>
      </w:r>
    </w:p>
    <w:p w14:paraId="014D6BD5" w14:textId="77777777" w:rsidR="00E67474" w:rsidRDefault="00E67474" w:rsidP="00B45AAC"/>
    <w:p w14:paraId="6991590A" w14:textId="77777777" w:rsidR="00B45AAC" w:rsidRDefault="00B45AAC" w:rsidP="00B45AAC"/>
    <w:p w14:paraId="7425FB53" w14:textId="77777777" w:rsidR="00B45AAC" w:rsidRDefault="00B45AAC" w:rsidP="00B45AAC"/>
    <w:p w14:paraId="3B7AF369" w14:textId="77777777" w:rsidR="00B45AAC" w:rsidRDefault="00B45AAC" w:rsidP="00B45AAC"/>
    <w:p w14:paraId="75DF6108" w14:textId="77777777" w:rsidR="00B45AAC" w:rsidRDefault="00B45AAC" w:rsidP="00B45AAC"/>
    <w:p w14:paraId="1EAD1491" w14:textId="40698663" w:rsidR="00E67474" w:rsidRPr="00B45AAC" w:rsidRDefault="00E67474" w:rsidP="00B45AAC">
      <w:pPr>
        <w:jc w:val="both"/>
        <w:rPr>
          <w:i/>
          <w:iCs/>
          <w:sz w:val="20"/>
          <w:szCs w:val="20"/>
        </w:rPr>
      </w:pPr>
      <w:r w:rsidRPr="00B45AAC">
        <w:rPr>
          <w:i/>
          <w:iCs/>
          <w:sz w:val="20"/>
          <w:szCs w:val="20"/>
        </w:rPr>
        <w:t>** Les informations recueillies sur ce formulaire sont enregistrées dans un fichier informatisé par </w:t>
      </w:r>
      <w:r w:rsidRPr="00B45AAC">
        <w:rPr>
          <w:b/>
          <w:bCs/>
          <w:i/>
          <w:iCs/>
          <w:sz w:val="20"/>
          <w:szCs w:val="20"/>
        </w:rPr>
        <w:t xml:space="preserve">les services de </w:t>
      </w:r>
      <w:r w:rsidR="00B45AAC">
        <w:rPr>
          <w:b/>
          <w:bCs/>
          <w:i/>
          <w:iCs/>
          <w:sz w:val="20"/>
          <w:szCs w:val="20"/>
        </w:rPr>
        <w:t xml:space="preserve">la </w:t>
      </w:r>
      <w:r w:rsidRPr="00B45AAC">
        <w:rPr>
          <w:b/>
          <w:bCs/>
          <w:i/>
          <w:iCs/>
          <w:sz w:val="20"/>
          <w:szCs w:val="20"/>
        </w:rPr>
        <w:t xml:space="preserve">Scolarité de la Haute École des Arts du Rhin </w:t>
      </w:r>
      <w:r w:rsidRPr="00B45AAC">
        <w:rPr>
          <w:i/>
          <w:iCs/>
          <w:sz w:val="20"/>
          <w:szCs w:val="20"/>
        </w:rPr>
        <w:t xml:space="preserve">en prévision des enquêtes du Ministère de la Culture et autres organismes officiels. </w:t>
      </w:r>
      <w:r w:rsidR="00B45AAC" w:rsidRPr="00B45AAC">
        <w:rPr>
          <w:i/>
          <w:iCs/>
          <w:sz w:val="20"/>
          <w:szCs w:val="20"/>
        </w:rPr>
        <w:t>Les données ne seront utilisées qu’à cette unique fin.</w:t>
      </w:r>
    </w:p>
    <w:sectPr w:rsidR="00E67474" w:rsidRPr="00B45AAC" w:rsidSect="00A0056F">
      <w:headerReference w:type="default" r:id="rId8"/>
      <w:footerReference w:type="default" r:id="rId9"/>
      <w:pgSz w:w="11906" w:h="16838"/>
      <w:pgMar w:top="1417" w:right="1417" w:bottom="1417" w:left="1417" w:header="708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8E2D3A" w14:textId="77777777" w:rsidR="00602B3B" w:rsidRDefault="00602B3B" w:rsidP="00602B3B">
      <w:pPr>
        <w:spacing w:after="0" w:line="240" w:lineRule="auto"/>
      </w:pPr>
      <w:r>
        <w:separator/>
      </w:r>
    </w:p>
  </w:endnote>
  <w:endnote w:type="continuationSeparator" w:id="0">
    <w:p w14:paraId="6D222D74" w14:textId="77777777" w:rsidR="00602B3B" w:rsidRDefault="00602B3B" w:rsidP="00602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599435"/>
      <w:docPartObj>
        <w:docPartGallery w:val="Page Numbers (Bottom of Page)"/>
        <w:docPartUnique/>
      </w:docPartObj>
    </w:sdtPr>
    <w:sdtEndPr/>
    <w:sdtContent>
      <w:p w14:paraId="0B35AF33" w14:textId="5609622C" w:rsidR="00044958" w:rsidRDefault="00A0056F" w:rsidP="00044958">
        <w:pPr>
          <w:pStyle w:val="Pieddepage"/>
          <w:jc w:val="right"/>
          <w:rPr>
            <w:rFonts w:ascii="Calibri" w:hAnsi="Calibri" w:cs="Calibri"/>
          </w:rPr>
        </w:pPr>
        <w:r w:rsidRPr="00A0056F">
          <w:rPr>
            <w:rFonts w:ascii="Calibri" w:hAnsi="Calibri" w:cs="Calibri"/>
          </w:rPr>
          <w:fldChar w:fldCharType="begin"/>
        </w:r>
        <w:r w:rsidRPr="00A0056F">
          <w:rPr>
            <w:rFonts w:ascii="Calibri" w:hAnsi="Calibri" w:cs="Calibri"/>
          </w:rPr>
          <w:instrText>PAGE   \* MERGEFORMAT</w:instrText>
        </w:r>
        <w:r w:rsidRPr="00A0056F">
          <w:rPr>
            <w:rFonts w:ascii="Calibri" w:hAnsi="Calibri" w:cs="Calibri"/>
          </w:rPr>
          <w:fldChar w:fldCharType="separate"/>
        </w:r>
        <w:r w:rsidRPr="00A0056F">
          <w:rPr>
            <w:rFonts w:ascii="Calibri" w:hAnsi="Calibri" w:cs="Calibri"/>
          </w:rPr>
          <w:t>2</w:t>
        </w:r>
        <w:r w:rsidRPr="00A0056F">
          <w:rPr>
            <w:rFonts w:ascii="Calibri" w:hAnsi="Calibri" w:cs="Calibri"/>
          </w:rPr>
          <w:fldChar w:fldCharType="end"/>
        </w:r>
        <w:r w:rsidRPr="00A0056F">
          <w:rPr>
            <w:rFonts w:ascii="Calibri" w:hAnsi="Calibri" w:cs="Calibri"/>
          </w:rPr>
          <w:t>/</w:t>
        </w:r>
        <w:r w:rsidR="002A0D28">
          <w:rPr>
            <w:rFonts w:ascii="Calibri" w:hAnsi="Calibri" w:cs="Calibri"/>
          </w:rPr>
          <w:t>1</w:t>
        </w:r>
      </w:p>
      <w:p w14:paraId="742A16CD" w14:textId="77777777" w:rsidR="00A0056F" w:rsidRDefault="00A0056F">
        <w:pPr>
          <w:pStyle w:val="Pieddepage"/>
          <w:jc w:val="right"/>
          <w:rPr>
            <w:rFonts w:ascii="Calibri" w:hAnsi="Calibri" w:cs="Calibri"/>
          </w:rPr>
        </w:pPr>
      </w:p>
      <w:p w14:paraId="21A619B5" w14:textId="0DD9E9B3" w:rsidR="00A0056F" w:rsidRDefault="00A0056F">
        <w:pPr>
          <w:pStyle w:val="Pieddepage"/>
          <w:jc w:val="right"/>
        </w:pPr>
        <w:r>
          <w:rPr>
            <w:rFonts w:ascii="Calibri" w:hAnsi="Calibri" w:cs="Calibri"/>
          </w:rPr>
          <w:t xml:space="preserve">Haute École des Arts du Rhin </w:t>
        </w:r>
        <w:r>
          <w:rPr>
            <w:rFonts w:ascii="Calibri" w:hAnsi="Calibri" w:cs="Calibri"/>
          </w:rPr>
          <w:tab/>
        </w:r>
        <w:r>
          <w:rPr>
            <w:rFonts w:ascii="Calibri" w:hAnsi="Calibri" w:cs="Calibri"/>
          </w:rPr>
          <w:tab/>
          <w:t>Admissions 2025/2026</w:t>
        </w:r>
      </w:p>
    </w:sdtContent>
  </w:sdt>
  <w:p w14:paraId="6802C637" w14:textId="77777777" w:rsidR="00602B3B" w:rsidRDefault="00602B3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467480" w14:textId="77777777" w:rsidR="00602B3B" w:rsidRDefault="00602B3B" w:rsidP="00602B3B">
      <w:pPr>
        <w:spacing w:after="0" w:line="240" w:lineRule="auto"/>
      </w:pPr>
      <w:r>
        <w:separator/>
      </w:r>
    </w:p>
  </w:footnote>
  <w:footnote w:type="continuationSeparator" w:id="0">
    <w:p w14:paraId="4326B81F" w14:textId="77777777" w:rsidR="00602B3B" w:rsidRDefault="00602B3B" w:rsidP="00602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E7CC6" w14:textId="77777777" w:rsidR="00602B3B" w:rsidRPr="00AA1545" w:rsidRDefault="00602B3B" w:rsidP="00602B3B">
    <w:pPr>
      <w:pStyle w:val="En-tte"/>
      <w:widowControl w:val="0"/>
      <w:autoSpaceDE w:val="0"/>
      <w:autoSpaceDN w:val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B75785E" wp14:editId="0FB2B7D9">
              <wp:simplePos x="0" y="0"/>
              <wp:positionH relativeFrom="margin">
                <wp:posOffset>1934845</wp:posOffset>
              </wp:positionH>
              <wp:positionV relativeFrom="margin">
                <wp:posOffset>-617855</wp:posOffset>
              </wp:positionV>
              <wp:extent cx="2019300" cy="61722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E147A1" w14:textId="77777777" w:rsidR="00602B3B" w:rsidRPr="00AA1545" w:rsidRDefault="00602B3B" w:rsidP="00602B3B">
                          <w:pPr>
                            <w:pStyle w:val="En-tte"/>
                            <w:widowControl w:val="0"/>
                            <w:autoSpaceDE w:val="0"/>
                            <w:autoSpaceDN w:val="0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 w:rsidRPr="00AA1545">
                            <w:rPr>
                              <w:rFonts w:ascii="Calibri" w:hAnsi="Calibri" w:cs="Calibri"/>
                              <w:b/>
                              <w:bCs/>
                            </w:rPr>
                            <w:t xml:space="preserve">HEAR — Strasbourg </w:t>
                          </w:r>
                        </w:p>
                        <w:p w14:paraId="0285E5C6" w14:textId="77777777" w:rsidR="00602B3B" w:rsidRPr="00AA1545" w:rsidRDefault="00602B3B" w:rsidP="00602B3B">
                          <w:pPr>
                            <w:pStyle w:val="En-tte"/>
                            <w:widowControl w:val="0"/>
                            <w:autoSpaceDE w:val="0"/>
                            <w:autoSpaceDN w:val="0"/>
                            <w:rPr>
                              <w:rFonts w:ascii="Calibri" w:hAnsi="Calibri" w:cs="Calibri"/>
                            </w:rPr>
                          </w:pPr>
                          <w:r w:rsidRPr="00AA1545">
                            <w:rPr>
                              <w:rFonts w:ascii="Calibri" w:hAnsi="Calibri" w:cs="Calibri"/>
                            </w:rPr>
                            <w:t>1 rue d l’Académie, CS 10032</w:t>
                          </w:r>
                        </w:p>
                        <w:p w14:paraId="65CCA130" w14:textId="77777777" w:rsidR="00602B3B" w:rsidRPr="00602B3B" w:rsidRDefault="00602B3B" w:rsidP="00602B3B">
                          <w:pPr>
                            <w:rPr>
                              <w:rFonts w:ascii="Calibri" w:hAnsi="Calibri" w:cs="Calibri"/>
                            </w:rPr>
                          </w:pPr>
                          <w:r w:rsidRPr="00AA1545">
                            <w:rPr>
                              <w:rFonts w:ascii="Calibri" w:hAnsi="Calibri" w:cs="Calibri"/>
                            </w:rPr>
                            <w:t>67082 Strasbourg cedex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75785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52.35pt;margin-top:-48.65pt;width:159pt;height:48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" stroked="f">
              <v:textbox>
                <w:txbxContent>
                  <w:p w14:paraId="69E147A1" w14:textId="77777777" w:rsidR="00602B3B" w:rsidRPr="00AA1545" w:rsidRDefault="00602B3B" w:rsidP="00602B3B">
                    <w:pPr>
                      <w:pStyle w:val="En-tte"/>
                      <w:widowControl w:val="0"/>
                      <w:autoSpaceDE w:val="0"/>
                      <w:autoSpaceDN w:val="0"/>
                      <w:rPr>
                        <w:rFonts w:ascii="Calibri" w:hAnsi="Calibri" w:cs="Calibri"/>
                        <w:b/>
                        <w:bCs/>
                      </w:rPr>
                    </w:pPr>
                    <w:r w:rsidRPr="00AA1545">
                      <w:rPr>
                        <w:rFonts w:ascii="Calibri" w:hAnsi="Calibri" w:cs="Calibri"/>
                        <w:b/>
                        <w:bCs/>
                      </w:rPr>
                      <w:t xml:space="preserve">HEAR — Strasbourg </w:t>
                    </w:r>
                  </w:p>
                  <w:p w14:paraId="0285E5C6" w14:textId="77777777" w:rsidR="00602B3B" w:rsidRPr="00AA1545" w:rsidRDefault="00602B3B" w:rsidP="00602B3B">
                    <w:pPr>
                      <w:pStyle w:val="En-tte"/>
                      <w:widowControl w:val="0"/>
                      <w:autoSpaceDE w:val="0"/>
                      <w:autoSpaceDN w:val="0"/>
                      <w:rPr>
                        <w:rFonts w:ascii="Calibri" w:hAnsi="Calibri" w:cs="Calibri"/>
                      </w:rPr>
                    </w:pPr>
                    <w:r w:rsidRPr="00AA1545">
                      <w:rPr>
                        <w:rFonts w:ascii="Calibri" w:hAnsi="Calibri" w:cs="Calibri"/>
                      </w:rPr>
                      <w:t>1 rue d l’Académie, CS 10032</w:t>
                    </w:r>
                  </w:p>
                  <w:p w14:paraId="65CCA130" w14:textId="77777777" w:rsidR="00602B3B" w:rsidRPr="00602B3B" w:rsidRDefault="00602B3B" w:rsidP="00602B3B">
                    <w:pPr>
                      <w:rPr>
                        <w:rFonts w:ascii="Calibri" w:hAnsi="Calibri" w:cs="Calibri"/>
                      </w:rPr>
                    </w:pPr>
                    <w:r w:rsidRPr="00AA1545">
                      <w:rPr>
                        <w:rFonts w:ascii="Calibri" w:hAnsi="Calibri" w:cs="Calibri"/>
                      </w:rPr>
                      <w:t>67082 Strasbourg cedex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Pr="00AA1545">
      <w:rPr>
        <w:noProof/>
      </w:rPr>
      <w:drawing>
        <wp:anchor distT="0" distB="0" distL="114300" distR="114300" simplePos="0" relativeHeight="251659264" behindDoc="1" locked="0" layoutInCell="1" allowOverlap="1" wp14:anchorId="757F389D" wp14:editId="2CABC7DD">
          <wp:simplePos x="0" y="0"/>
          <wp:positionH relativeFrom="column">
            <wp:posOffset>-610234</wp:posOffset>
          </wp:positionH>
          <wp:positionV relativeFrom="paragraph">
            <wp:posOffset>-300264</wp:posOffset>
          </wp:positionV>
          <wp:extent cx="762000" cy="739683"/>
          <wp:effectExtent l="0" t="0" r="0" b="3810"/>
          <wp:wrapNone/>
          <wp:docPr id="1605009622" name="Image 3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6818572" name="Image 3" descr="Une image contenant texte, Police, Graphique, logo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72" t="12501" r="13011" b="14655"/>
                  <a:stretch/>
                </pic:blipFill>
                <pic:spPr bwMode="auto">
                  <a:xfrm>
                    <a:off x="0" y="0"/>
                    <a:ext cx="764275" cy="7418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51F2141" wp14:editId="264BAEC1">
              <wp:simplePos x="0" y="0"/>
              <wp:positionH relativeFrom="margin">
                <wp:posOffset>4998720</wp:posOffset>
              </wp:positionH>
              <wp:positionV relativeFrom="margin">
                <wp:posOffset>-621030</wp:posOffset>
              </wp:positionV>
              <wp:extent cx="1394460" cy="617220"/>
              <wp:effectExtent l="0" t="0" r="0" b="0"/>
              <wp:wrapSquare wrapText="bothSides"/>
              <wp:docPr id="5595041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4460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43750C" w14:textId="77777777" w:rsidR="00602B3B" w:rsidRPr="00AA1545" w:rsidRDefault="00602B3B" w:rsidP="00602B3B">
                          <w:pPr>
                            <w:pStyle w:val="En-tte"/>
                            <w:widowControl w:val="0"/>
                            <w:autoSpaceDE w:val="0"/>
                            <w:autoSpaceDN w:val="0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 w:rsidRPr="00AA1545">
                            <w:rPr>
                              <w:rFonts w:ascii="Calibri" w:hAnsi="Calibri" w:cs="Calibri"/>
                              <w:b/>
                              <w:bCs/>
                            </w:rPr>
                            <w:t xml:space="preserve">HEAR — </w:t>
                          </w:r>
                          <w:r w:rsidRPr="00602B3B">
                            <w:rPr>
                              <w:rFonts w:ascii="Calibri" w:hAnsi="Calibri" w:cs="Calibri"/>
                              <w:b/>
                              <w:bCs/>
                            </w:rPr>
                            <w:t>Mulhouse</w:t>
                          </w:r>
                        </w:p>
                        <w:p w14:paraId="6FEDF358" w14:textId="77777777" w:rsidR="00602B3B" w:rsidRPr="00AA1545" w:rsidRDefault="00602B3B" w:rsidP="00602B3B">
                          <w:pPr>
                            <w:pStyle w:val="En-tte"/>
                            <w:widowControl w:val="0"/>
                            <w:autoSpaceDE w:val="0"/>
                            <w:autoSpaceDN w:val="0"/>
                            <w:rPr>
                              <w:rFonts w:ascii="Calibri" w:hAnsi="Calibri" w:cs="Calibri"/>
                            </w:rPr>
                          </w:pPr>
                          <w:r w:rsidRPr="00AA1545">
                            <w:rPr>
                              <w:rFonts w:ascii="Calibri" w:hAnsi="Calibri" w:cs="Calibri"/>
                            </w:rPr>
                            <w:t>3 quai des Pêcheurs</w:t>
                          </w:r>
                        </w:p>
                        <w:p w14:paraId="169D7AB2" w14:textId="77777777" w:rsidR="00602B3B" w:rsidRPr="00AA1545" w:rsidRDefault="00602B3B" w:rsidP="00602B3B">
                          <w:pPr>
                            <w:pStyle w:val="En-tte"/>
                            <w:widowControl w:val="0"/>
                            <w:autoSpaceDE w:val="0"/>
                            <w:autoSpaceDN w:val="0"/>
                            <w:rPr>
                              <w:rFonts w:ascii="Calibri" w:hAnsi="Calibri" w:cs="Calibri"/>
                            </w:rPr>
                          </w:pPr>
                          <w:r w:rsidRPr="00AA1545">
                            <w:rPr>
                              <w:rFonts w:ascii="Calibri" w:hAnsi="Calibri" w:cs="Calibri"/>
                            </w:rPr>
                            <w:t>68200 Mulh</w:t>
                          </w:r>
                          <w:r w:rsidRPr="00602B3B">
                            <w:rPr>
                              <w:rFonts w:ascii="Calibri" w:hAnsi="Calibri" w:cs="Calibri"/>
                            </w:rPr>
                            <w:t>ouse</w:t>
                          </w:r>
                        </w:p>
                        <w:p w14:paraId="3278BEBB" w14:textId="77777777" w:rsidR="00602B3B" w:rsidRPr="00AA1545" w:rsidRDefault="00602B3B" w:rsidP="00602B3B">
                          <w:pPr>
                            <w:pStyle w:val="En-tte"/>
                            <w:rPr>
                              <w:rFonts w:cstheme="minorHAns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1F2141" id="_x0000_s1027" type="#_x0000_t202" style="position:absolute;margin-left:393.6pt;margin-top:-48.9pt;width:109.8pt;height:48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" stroked="f">
              <v:textbox>
                <w:txbxContent>
                  <w:p w14:paraId="0D43750C" w14:textId="77777777" w:rsidR="00602B3B" w:rsidRPr="00AA1545" w:rsidRDefault="00602B3B" w:rsidP="00602B3B">
                    <w:pPr>
                      <w:pStyle w:val="En-tte"/>
                      <w:widowControl w:val="0"/>
                      <w:autoSpaceDE w:val="0"/>
                      <w:autoSpaceDN w:val="0"/>
                      <w:rPr>
                        <w:rFonts w:ascii="Calibri" w:hAnsi="Calibri" w:cs="Calibri"/>
                        <w:b/>
                        <w:bCs/>
                      </w:rPr>
                    </w:pPr>
                    <w:r w:rsidRPr="00AA1545">
                      <w:rPr>
                        <w:rFonts w:ascii="Calibri" w:hAnsi="Calibri" w:cs="Calibri"/>
                        <w:b/>
                        <w:bCs/>
                      </w:rPr>
                      <w:t xml:space="preserve">HEAR — </w:t>
                    </w:r>
                    <w:r w:rsidRPr="00602B3B">
                      <w:rPr>
                        <w:rFonts w:ascii="Calibri" w:hAnsi="Calibri" w:cs="Calibri"/>
                        <w:b/>
                        <w:bCs/>
                      </w:rPr>
                      <w:t>Mulhouse</w:t>
                    </w:r>
                  </w:p>
                  <w:p w14:paraId="6FEDF358" w14:textId="77777777" w:rsidR="00602B3B" w:rsidRPr="00AA1545" w:rsidRDefault="00602B3B" w:rsidP="00602B3B">
                    <w:pPr>
                      <w:pStyle w:val="En-tte"/>
                      <w:widowControl w:val="0"/>
                      <w:autoSpaceDE w:val="0"/>
                      <w:autoSpaceDN w:val="0"/>
                      <w:rPr>
                        <w:rFonts w:ascii="Calibri" w:hAnsi="Calibri" w:cs="Calibri"/>
                      </w:rPr>
                    </w:pPr>
                    <w:r w:rsidRPr="00AA1545">
                      <w:rPr>
                        <w:rFonts w:ascii="Calibri" w:hAnsi="Calibri" w:cs="Calibri"/>
                      </w:rPr>
                      <w:t>3 quai des Pêcheurs</w:t>
                    </w:r>
                  </w:p>
                  <w:p w14:paraId="169D7AB2" w14:textId="77777777" w:rsidR="00602B3B" w:rsidRPr="00AA1545" w:rsidRDefault="00602B3B" w:rsidP="00602B3B">
                    <w:pPr>
                      <w:pStyle w:val="En-tte"/>
                      <w:widowControl w:val="0"/>
                      <w:autoSpaceDE w:val="0"/>
                      <w:autoSpaceDN w:val="0"/>
                      <w:rPr>
                        <w:rFonts w:ascii="Calibri" w:hAnsi="Calibri" w:cs="Calibri"/>
                      </w:rPr>
                    </w:pPr>
                    <w:r w:rsidRPr="00AA1545">
                      <w:rPr>
                        <w:rFonts w:ascii="Calibri" w:hAnsi="Calibri" w:cs="Calibri"/>
                      </w:rPr>
                      <w:t>68200 Mulh</w:t>
                    </w:r>
                    <w:r w:rsidRPr="00602B3B">
                      <w:rPr>
                        <w:rFonts w:ascii="Calibri" w:hAnsi="Calibri" w:cs="Calibri"/>
                      </w:rPr>
                      <w:t>ouse</w:t>
                    </w:r>
                  </w:p>
                  <w:p w14:paraId="3278BEBB" w14:textId="77777777" w:rsidR="00602B3B" w:rsidRPr="00AA1545" w:rsidRDefault="00602B3B" w:rsidP="00602B3B">
                    <w:pPr>
                      <w:pStyle w:val="En-tte"/>
                      <w:rPr>
                        <w:rFonts w:cstheme="minorHAnsi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14:paraId="26101E82" w14:textId="77777777" w:rsidR="00602B3B" w:rsidRDefault="00602B3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95674"/>
    <w:multiLevelType w:val="hybridMultilevel"/>
    <w:tmpl w:val="B8040E46"/>
    <w:lvl w:ilvl="0" w:tplc="E3A4D198">
      <w:start w:val="1"/>
      <w:numFmt w:val="decimal"/>
      <w:lvlText w:val="%1."/>
      <w:lvlJc w:val="left"/>
      <w:pPr>
        <w:ind w:left="2680" w:hanging="357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1" w:tplc="33522C02">
      <w:numFmt w:val="bullet"/>
      <w:lvlText w:val="•"/>
      <w:lvlJc w:val="left"/>
      <w:pPr>
        <w:ind w:left="3441" w:hanging="357"/>
      </w:pPr>
      <w:rPr>
        <w:rFonts w:hint="default"/>
        <w:lang w:val="fr-FR" w:eastAsia="en-US" w:bidi="ar-SA"/>
      </w:rPr>
    </w:lvl>
    <w:lvl w:ilvl="2" w:tplc="AB22E364">
      <w:numFmt w:val="bullet"/>
      <w:lvlText w:val="•"/>
      <w:lvlJc w:val="left"/>
      <w:pPr>
        <w:ind w:left="4203" w:hanging="357"/>
      </w:pPr>
      <w:rPr>
        <w:rFonts w:hint="default"/>
        <w:lang w:val="fr-FR" w:eastAsia="en-US" w:bidi="ar-SA"/>
      </w:rPr>
    </w:lvl>
    <w:lvl w:ilvl="3" w:tplc="FD101CE6">
      <w:numFmt w:val="bullet"/>
      <w:lvlText w:val="•"/>
      <w:lvlJc w:val="left"/>
      <w:pPr>
        <w:ind w:left="4965" w:hanging="357"/>
      </w:pPr>
      <w:rPr>
        <w:rFonts w:hint="default"/>
        <w:lang w:val="fr-FR" w:eastAsia="en-US" w:bidi="ar-SA"/>
      </w:rPr>
    </w:lvl>
    <w:lvl w:ilvl="4" w:tplc="F96EB7B4">
      <w:numFmt w:val="bullet"/>
      <w:lvlText w:val="•"/>
      <w:lvlJc w:val="left"/>
      <w:pPr>
        <w:ind w:left="5727" w:hanging="357"/>
      </w:pPr>
      <w:rPr>
        <w:rFonts w:hint="default"/>
        <w:lang w:val="fr-FR" w:eastAsia="en-US" w:bidi="ar-SA"/>
      </w:rPr>
    </w:lvl>
    <w:lvl w:ilvl="5" w:tplc="E2F671CE">
      <w:numFmt w:val="bullet"/>
      <w:lvlText w:val="•"/>
      <w:lvlJc w:val="left"/>
      <w:pPr>
        <w:ind w:left="6489" w:hanging="357"/>
      </w:pPr>
      <w:rPr>
        <w:rFonts w:hint="default"/>
        <w:lang w:val="fr-FR" w:eastAsia="en-US" w:bidi="ar-SA"/>
      </w:rPr>
    </w:lvl>
    <w:lvl w:ilvl="6" w:tplc="74E6FF00">
      <w:numFmt w:val="bullet"/>
      <w:lvlText w:val="•"/>
      <w:lvlJc w:val="left"/>
      <w:pPr>
        <w:ind w:left="7251" w:hanging="357"/>
      </w:pPr>
      <w:rPr>
        <w:rFonts w:hint="default"/>
        <w:lang w:val="fr-FR" w:eastAsia="en-US" w:bidi="ar-SA"/>
      </w:rPr>
    </w:lvl>
    <w:lvl w:ilvl="7" w:tplc="38E28B60">
      <w:numFmt w:val="bullet"/>
      <w:lvlText w:val="•"/>
      <w:lvlJc w:val="left"/>
      <w:pPr>
        <w:ind w:left="8013" w:hanging="357"/>
      </w:pPr>
      <w:rPr>
        <w:rFonts w:hint="default"/>
        <w:lang w:val="fr-FR" w:eastAsia="en-US" w:bidi="ar-SA"/>
      </w:rPr>
    </w:lvl>
    <w:lvl w:ilvl="8" w:tplc="6192796C">
      <w:numFmt w:val="bullet"/>
      <w:lvlText w:val="•"/>
      <w:lvlJc w:val="left"/>
      <w:pPr>
        <w:ind w:left="8775" w:hanging="357"/>
      </w:pPr>
      <w:rPr>
        <w:rFonts w:hint="default"/>
        <w:lang w:val="fr-FR" w:eastAsia="en-US" w:bidi="ar-SA"/>
      </w:rPr>
    </w:lvl>
  </w:abstractNum>
  <w:abstractNum w:abstractNumId="1" w15:restartNumberingAfterBreak="0">
    <w:nsid w:val="37DC2773"/>
    <w:multiLevelType w:val="hybridMultilevel"/>
    <w:tmpl w:val="3064E4BA"/>
    <w:lvl w:ilvl="0" w:tplc="7806ECFE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A296898"/>
    <w:multiLevelType w:val="hybridMultilevel"/>
    <w:tmpl w:val="AB5800C4"/>
    <w:lvl w:ilvl="0" w:tplc="CCBA95F4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D911630"/>
    <w:multiLevelType w:val="hybridMultilevel"/>
    <w:tmpl w:val="DA8000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AA7EBE"/>
    <w:multiLevelType w:val="hybridMultilevel"/>
    <w:tmpl w:val="67886C96"/>
    <w:lvl w:ilvl="0" w:tplc="130AC794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DD35B68"/>
    <w:multiLevelType w:val="hybridMultilevel"/>
    <w:tmpl w:val="6366B136"/>
    <w:lvl w:ilvl="0" w:tplc="50C284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021122">
    <w:abstractNumId w:val="0"/>
  </w:num>
  <w:num w:numId="2" w16cid:durableId="470101165">
    <w:abstractNumId w:val="5"/>
  </w:num>
  <w:num w:numId="3" w16cid:durableId="1220898437">
    <w:abstractNumId w:val="2"/>
  </w:num>
  <w:num w:numId="4" w16cid:durableId="1403137270">
    <w:abstractNumId w:val="4"/>
  </w:num>
  <w:num w:numId="5" w16cid:durableId="1608124604">
    <w:abstractNumId w:val="1"/>
  </w:num>
  <w:num w:numId="6" w16cid:durableId="12727114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B3B"/>
    <w:rsid w:val="00044958"/>
    <w:rsid w:val="00075055"/>
    <w:rsid w:val="001758F7"/>
    <w:rsid w:val="002A0D28"/>
    <w:rsid w:val="002F318B"/>
    <w:rsid w:val="004D3956"/>
    <w:rsid w:val="00593B0F"/>
    <w:rsid w:val="00602B3B"/>
    <w:rsid w:val="00731F03"/>
    <w:rsid w:val="007B756C"/>
    <w:rsid w:val="00A0056F"/>
    <w:rsid w:val="00A85207"/>
    <w:rsid w:val="00B45AAC"/>
    <w:rsid w:val="00B61D5E"/>
    <w:rsid w:val="00C4332A"/>
    <w:rsid w:val="00CA2F85"/>
    <w:rsid w:val="00CE5771"/>
    <w:rsid w:val="00E67474"/>
    <w:rsid w:val="00F545CC"/>
    <w:rsid w:val="00FC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77C3B9"/>
  <w15:chartTrackingRefBased/>
  <w15:docId w15:val="{743B128D-4F31-47AC-9248-F66CD5CC6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aliases w:val="Titres Farah"/>
    <w:basedOn w:val="Normal"/>
    <w:next w:val="Normal"/>
    <w:link w:val="Titre1Car"/>
    <w:uiPriority w:val="9"/>
    <w:qFormat/>
    <w:rsid w:val="00B61D5E"/>
    <w:pPr>
      <w:keepNext/>
      <w:keepLines/>
      <w:pBdr>
        <w:top w:val="thinThickLargeGap" w:sz="24" w:space="1" w:color="A6A6A6" w:themeColor="background1" w:themeShade="A6"/>
        <w:left w:val="thinThickLargeGap" w:sz="24" w:space="4" w:color="A6A6A6" w:themeColor="background1" w:themeShade="A6"/>
        <w:bottom w:val="thinThickLargeGap" w:sz="24" w:space="1" w:color="A6A6A6" w:themeColor="background1" w:themeShade="A6"/>
        <w:right w:val="thinThickLargeGap" w:sz="24" w:space="4" w:color="A6A6A6" w:themeColor="background1" w:themeShade="A6"/>
      </w:pBdr>
      <w:spacing w:after="0"/>
      <w:outlineLvl w:val="0"/>
    </w:pPr>
    <w:rPr>
      <w:rFonts w:ascii="Calibri" w:eastAsiaTheme="majorEastAsia" w:hAnsi="Calibri" w:cstheme="majorBidi"/>
      <w:b/>
      <w:smallCaps/>
      <w:sz w:val="48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02B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02B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02B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2B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2B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02B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02B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02B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s Farah Car"/>
    <w:basedOn w:val="Policepardfaut"/>
    <w:link w:val="Titre1"/>
    <w:uiPriority w:val="9"/>
    <w:rsid w:val="00B61D5E"/>
    <w:rPr>
      <w:rFonts w:ascii="Calibri" w:eastAsiaTheme="majorEastAsia" w:hAnsi="Calibri" w:cstheme="majorBidi"/>
      <w:b/>
      <w:smallCaps/>
      <w:sz w:val="48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02B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02B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02B3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02B3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02B3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02B3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02B3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02B3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02B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02B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02B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02B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02B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02B3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02B3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02B3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02B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02B3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75055"/>
    <w:rPr>
      <w:rFonts w:ascii="Calibri" w:hAnsi="Calibri"/>
      <w:b/>
      <w:bCs/>
      <w:smallCaps/>
      <w:color w:val="auto"/>
      <w:spacing w:val="5"/>
      <w:sz w:val="24"/>
    </w:rPr>
  </w:style>
  <w:style w:type="paragraph" w:styleId="En-tte">
    <w:name w:val="header"/>
    <w:basedOn w:val="Normal"/>
    <w:link w:val="En-tteCar"/>
    <w:uiPriority w:val="99"/>
    <w:unhideWhenUsed/>
    <w:rsid w:val="00602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2B3B"/>
  </w:style>
  <w:style w:type="paragraph" w:styleId="Pieddepage">
    <w:name w:val="footer"/>
    <w:basedOn w:val="Normal"/>
    <w:link w:val="PieddepageCar"/>
    <w:uiPriority w:val="99"/>
    <w:unhideWhenUsed/>
    <w:rsid w:val="00602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2B3B"/>
  </w:style>
  <w:style w:type="character" w:styleId="Lienhypertexte">
    <w:name w:val="Hyperlink"/>
    <w:basedOn w:val="Policepardfaut"/>
    <w:uiPriority w:val="99"/>
    <w:unhideWhenUsed/>
    <w:rsid w:val="00602B3B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02B3B"/>
    <w:rPr>
      <w:color w:val="605E5C"/>
      <w:shd w:val="clear" w:color="auto" w:fill="E1DFDD"/>
    </w:rPr>
  </w:style>
  <w:style w:type="paragraph" w:customStyle="1" w:styleId="SoustitresFarah">
    <w:name w:val="Sous titres Farah"/>
    <w:basedOn w:val="Normal"/>
    <w:link w:val="SoustitresFarahCar"/>
    <w:qFormat/>
    <w:rsid w:val="00B61D5E"/>
    <w:pPr>
      <w:pBdr>
        <w:top w:val="single" w:sz="4" w:space="1" w:color="A6A6A6" w:themeColor="background1" w:themeShade="A6"/>
        <w:bottom w:val="single" w:sz="4" w:space="1" w:color="A6A6A6" w:themeColor="background1" w:themeShade="A6"/>
      </w:pBdr>
      <w:spacing w:after="0"/>
    </w:pPr>
    <w:rPr>
      <w:rFonts w:ascii="Calibri" w:hAnsi="Calibri" w:cs="Calibri"/>
      <w:b/>
      <w:smallCaps/>
      <w:color w:val="7F7F7F" w:themeColor="text1" w:themeTint="80"/>
      <w:sz w:val="28"/>
    </w:rPr>
  </w:style>
  <w:style w:type="character" w:customStyle="1" w:styleId="SoustitresFarahCar">
    <w:name w:val="Sous titres Farah Car"/>
    <w:basedOn w:val="Policepardfaut"/>
    <w:link w:val="SoustitresFarah"/>
    <w:rsid w:val="00B61D5E"/>
    <w:rPr>
      <w:rFonts w:ascii="Calibri" w:hAnsi="Calibri" w:cs="Calibri"/>
      <w:b/>
      <w:smallCaps/>
      <w:color w:val="7F7F7F" w:themeColor="text1" w:themeTint="80"/>
      <w:sz w:val="28"/>
    </w:rPr>
  </w:style>
  <w:style w:type="paragraph" w:customStyle="1" w:styleId="Soustitre2Farah">
    <w:name w:val="Sous titre 2 Farah"/>
    <w:basedOn w:val="Normal"/>
    <w:link w:val="Soustitre2FarahCar"/>
    <w:qFormat/>
    <w:rsid w:val="00B61D5E"/>
    <w:pPr>
      <w:spacing w:after="80"/>
      <w:ind w:left="567"/>
    </w:pPr>
    <w:rPr>
      <w:rFonts w:ascii="Calibri" w:hAnsi="Calibri" w:cs="Calibri"/>
      <w:b/>
      <w:i/>
      <w:smallCaps/>
      <w:color w:val="000000" w:themeColor="text1"/>
      <w:sz w:val="32"/>
      <w14:textOutline w14:w="19050" w14:cap="rnd" w14:cmpd="sng" w14:algn="ctr">
        <w14:noFill/>
        <w14:prstDash w14:val="solid"/>
        <w14:bevel/>
      </w14:textOutline>
    </w:rPr>
  </w:style>
  <w:style w:type="character" w:customStyle="1" w:styleId="Soustitre2FarahCar">
    <w:name w:val="Sous titre 2 Farah Car"/>
    <w:basedOn w:val="Policepardfaut"/>
    <w:link w:val="Soustitre2Farah"/>
    <w:rsid w:val="00B61D5E"/>
    <w:rPr>
      <w:rFonts w:ascii="Calibri" w:hAnsi="Calibri" w:cs="Calibri"/>
      <w:b/>
      <w:i/>
      <w:smallCaps/>
      <w:color w:val="000000" w:themeColor="text1"/>
      <w:sz w:val="32"/>
      <w14:textOutline w14:w="19050" w14:cap="rnd" w14:cmpd="sng" w14:algn="ctr">
        <w14:noFill/>
        <w14:prstDash w14:val="solid"/>
        <w14:bevel/>
      </w14:textOutline>
    </w:rPr>
  </w:style>
  <w:style w:type="character" w:styleId="Lienhypertextesuivivisit">
    <w:name w:val="FollowedHyperlink"/>
    <w:basedOn w:val="Policepardfaut"/>
    <w:uiPriority w:val="99"/>
    <w:semiHidden/>
    <w:unhideWhenUsed/>
    <w:rsid w:val="004D395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5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 Farah</dc:creator>
  <cp:keywords/>
  <dc:description/>
  <cp:lastModifiedBy>BEY Farah</cp:lastModifiedBy>
  <cp:revision>4</cp:revision>
  <cp:lastPrinted>2025-01-09T15:00:00Z</cp:lastPrinted>
  <dcterms:created xsi:type="dcterms:W3CDTF">2024-12-19T10:51:00Z</dcterms:created>
  <dcterms:modified xsi:type="dcterms:W3CDTF">2025-01-09T15:00:00Z</dcterms:modified>
</cp:coreProperties>
</file>